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39" w:rsidRDefault="00886139" w:rsidP="00296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856">
        <w:rPr>
          <w:rFonts w:ascii="Times New Roman" w:hAnsi="Times New Roman"/>
          <w:b/>
          <w:sz w:val="24"/>
          <w:szCs w:val="24"/>
        </w:rPr>
        <w:t>МБУ «ЦКС» и советом  ветеранов Можгинского района  в ноябре  2015 года проводилось анкетирование  среди людей старшего поколения с целью изучения мнения по улучшению работы с людьми старшего поколения и деятельности учреждения культуры своего села Муниципальных  образований</w:t>
      </w:r>
      <w:r>
        <w:rPr>
          <w:rFonts w:ascii="Times New Roman" w:hAnsi="Times New Roman"/>
          <w:b/>
          <w:sz w:val="24"/>
          <w:szCs w:val="24"/>
        </w:rPr>
        <w:t xml:space="preserve"> района.</w:t>
      </w:r>
    </w:p>
    <w:p w:rsidR="00886139" w:rsidRPr="00296856" w:rsidRDefault="00886139" w:rsidP="00296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6139" w:rsidRPr="00296856" w:rsidRDefault="00886139" w:rsidP="00296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856">
        <w:rPr>
          <w:rFonts w:ascii="Times New Roman" w:hAnsi="Times New Roman"/>
          <w:b/>
          <w:sz w:val="24"/>
          <w:szCs w:val="24"/>
        </w:rPr>
        <w:t>Анализ опроса</w:t>
      </w:r>
    </w:p>
    <w:p w:rsidR="00886139" w:rsidRDefault="00886139" w:rsidP="00296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856">
        <w:rPr>
          <w:rFonts w:ascii="Times New Roman" w:hAnsi="Times New Roman"/>
          <w:b/>
          <w:sz w:val="24"/>
          <w:szCs w:val="24"/>
        </w:rPr>
        <w:t>«Клуб в жизни Вашего села»</w:t>
      </w: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96856">
        <w:rPr>
          <w:rFonts w:ascii="Times New Roman" w:hAnsi="Times New Roman"/>
          <w:b/>
          <w:sz w:val="24"/>
          <w:szCs w:val="24"/>
        </w:rPr>
        <w:t>В ходе анкетирования было опрошено 355 человек из 20 населенных пунктов</w:t>
      </w:r>
      <w:r w:rsidRPr="00296856">
        <w:rPr>
          <w:rFonts w:ascii="Times New Roman" w:hAnsi="Times New Roman"/>
          <w:sz w:val="24"/>
          <w:szCs w:val="24"/>
        </w:rPr>
        <w:t>.</w:t>
      </w: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856">
        <w:rPr>
          <w:rFonts w:ascii="Times New Roman" w:hAnsi="Times New Roman"/>
          <w:sz w:val="24"/>
          <w:szCs w:val="24"/>
        </w:rPr>
        <w:t xml:space="preserve">         Опрос показал, что Дома культуры посещают постоянно 59.1% пожилых людей; 31.3% - посещают редко; не посещают вообще – 9.6% (по состоянию здоровья). Из всех посещавших 31.8% пожилых являются участниками клубов ветеранов.</w:t>
      </w: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856">
        <w:rPr>
          <w:rFonts w:ascii="Times New Roman" w:hAnsi="Times New Roman"/>
          <w:sz w:val="24"/>
          <w:szCs w:val="24"/>
        </w:rPr>
        <w:t xml:space="preserve">         На вопрос: «Изменилась ли работа Дома Культуры за последнее время?» -  48.8% ответили, что улучшилась; осталась на прежнем уровне – 26%;  по мнению 6.7% отвечающих на анкету, заметили ухудшение; 18.9% затруднились ответить на вопрос.</w:t>
      </w: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856">
        <w:rPr>
          <w:rFonts w:ascii="Times New Roman" w:hAnsi="Times New Roman"/>
          <w:sz w:val="24"/>
          <w:szCs w:val="24"/>
        </w:rPr>
        <w:t xml:space="preserve">         «Что нужно изменить в деятельности Дома Культуры?» - 1.7%  респонденты желают другой график работы, но варианты времени не указали; 26% анкетируемых не устраивает интерьер в ДК (</w:t>
      </w:r>
      <w:r>
        <w:rPr>
          <w:rFonts w:ascii="Times New Roman" w:hAnsi="Times New Roman"/>
          <w:sz w:val="24"/>
          <w:szCs w:val="24"/>
        </w:rPr>
        <w:t>т</w:t>
      </w:r>
      <w:r w:rsidRPr="00296856">
        <w:rPr>
          <w:rFonts w:ascii="Times New Roman" w:hAnsi="Times New Roman"/>
          <w:sz w:val="24"/>
          <w:szCs w:val="24"/>
        </w:rPr>
        <w:t>ак в Пычасском ЦСДК необходимо обратить внимание на освещение и отопление). 43.4% предлагают работать над качеством и содержанием мероприятий; 32.1% в графе «другое» - большинство ничего не предложили.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96856">
        <w:rPr>
          <w:rFonts w:ascii="Times New Roman" w:hAnsi="Times New Roman"/>
          <w:sz w:val="24"/>
          <w:szCs w:val="24"/>
        </w:rPr>
        <w:t>о мнению  жителей Сардана необходим ремонт клуба; в Русском Пычасе необходимо заменить мебель и пошить костюмы для участников художественной самодеятельности; Большеучинские респонденты просят выделить  комнату для занятий клуба ветеранов</w:t>
      </w:r>
      <w:r>
        <w:rPr>
          <w:rFonts w:ascii="Times New Roman" w:hAnsi="Times New Roman"/>
          <w:sz w:val="24"/>
          <w:szCs w:val="24"/>
        </w:rPr>
        <w:t xml:space="preserve"> «Сударушка»</w:t>
      </w:r>
      <w:r w:rsidRPr="00296856">
        <w:rPr>
          <w:rFonts w:ascii="Times New Roman" w:hAnsi="Times New Roman"/>
          <w:sz w:val="24"/>
          <w:szCs w:val="24"/>
        </w:rPr>
        <w:t>.</w:t>
      </w: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856">
        <w:rPr>
          <w:rFonts w:ascii="Times New Roman" w:hAnsi="Times New Roman"/>
          <w:sz w:val="24"/>
          <w:szCs w:val="24"/>
        </w:rPr>
        <w:t xml:space="preserve">          Удовлетворены ли отношением работников культуры к людям старшего поколения положительно ответили 72.4%; частично удовлетворены – 23.1%  и 4.5% - не удовлетворены, так как считают, что нет внимания пенсионерам.</w:t>
      </w: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856">
        <w:rPr>
          <w:rFonts w:ascii="Times New Roman" w:hAnsi="Times New Roman"/>
          <w:sz w:val="24"/>
          <w:szCs w:val="24"/>
        </w:rPr>
        <w:t xml:space="preserve">          На вопрос: «Ваша оценка деятельности Дома Культуры?» дана следующим образом: отлично -10.1%; хорошо -41.1%; удовлетворительно – 44.5%; не удовлетворительно –4.3%.</w:t>
      </w: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856">
        <w:rPr>
          <w:rFonts w:ascii="Times New Roman" w:hAnsi="Times New Roman"/>
          <w:sz w:val="24"/>
          <w:szCs w:val="24"/>
        </w:rPr>
        <w:t xml:space="preserve">          Среди отвечающих на анкеты, мужчины составили 17.2%, женщины – 82.8% в возрасте от 55 до 60 лет – 39.4%; от 61 до 65 лет – 33.2%; от 66 до 70 лет – 19.2%; от 71 года и старше – 8.2%. Это говорит о том, что женщины ведут более активный образ жизни, поэтому посещают  и принимают участие в жизни Дома культуры чаще.</w:t>
      </w: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856">
        <w:rPr>
          <w:rFonts w:ascii="Times New Roman" w:hAnsi="Times New Roman"/>
          <w:sz w:val="24"/>
          <w:szCs w:val="24"/>
        </w:rPr>
        <w:t xml:space="preserve">           В качестве пожелания люди старшего поколения  предлагают больше уделять им внимания; где нет баяна – приобрести; применять новые формы ведения мероприятий и обратить внимания  на качество их проведения; организовать клубы по интересам для пожилых и вовлекать их в мероприятия.</w:t>
      </w:r>
    </w:p>
    <w:p w:rsidR="00886139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6139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6139" w:rsidRPr="00296856" w:rsidRDefault="00886139" w:rsidP="00296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856">
        <w:rPr>
          <w:rFonts w:ascii="Times New Roman" w:hAnsi="Times New Roman"/>
          <w:sz w:val="24"/>
          <w:szCs w:val="24"/>
        </w:rPr>
        <w:t>Методист ОМЦ                                                                                       И.Н.Собина</w:t>
      </w:r>
    </w:p>
    <w:sectPr w:rsidR="00886139" w:rsidRPr="00296856" w:rsidSect="0029685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F4B"/>
    <w:rsid w:val="00001F4B"/>
    <w:rsid w:val="001F5EA9"/>
    <w:rsid w:val="00260D40"/>
    <w:rsid w:val="00296856"/>
    <w:rsid w:val="00346DF3"/>
    <w:rsid w:val="00394E76"/>
    <w:rsid w:val="005F70EE"/>
    <w:rsid w:val="00650F1C"/>
    <w:rsid w:val="00724630"/>
    <w:rsid w:val="007705C8"/>
    <w:rsid w:val="00886139"/>
    <w:rsid w:val="009F0222"/>
    <w:rsid w:val="00A2778B"/>
    <w:rsid w:val="00A7646A"/>
    <w:rsid w:val="00B46FA5"/>
    <w:rsid w:val="00D22B77"/>
    <w:rsid w:val="00D639F8"/>
    <w:rsid w:val="00EB44BE"/>
    <w:rsid w:val="00EC2848"/>
    <w:rsid w:val="00F07FB1"/>
    <w:rsid w:val="00FA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1</Pages>
  <Words>394</Words>
  <Characters>2247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Немтырев</dc:creator>
  <cp:keywords/>
  <dc:description/>
  <cp:lastModifiedBy>Наталья Перминова</cp:lastModifiedBy>
  <cp:revision>3</cp:revision>
  <cp:lastPrinted>2015-12-04T12:01:00Z</cp:lastPrinted>
  <dcterms:created xsi:type="dcterms:W3CDTF">2015-12-04T05:56:00Z</dcterms:created>
  <dcterms:modified xsi:type="dcterms:W3CDTF">2015-12-07T06:55:00Z</dcterms:modified>
</cp:coreProperties>
</file>